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CD0" w:rsidRPr="00154CD0" w:rsidRDefault="00154CD0" w:rsidP="00154CD0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D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Ханты-Мансийский автономный округ – Югра</w:t>
      </w:r>
    </w:p>
    <w:p w:rsidR="00154CD0" w:rsidRPr="00154CD0" w:rsidRDefault="00154CD0" w:rsidP="00154CD0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D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Ханты-Мансийский район</w:t>
      </w:r>
    </w:p>
    <w:p w:rsidR="00154CD0" w:rsidRPr="00595C75" w:rsidRDefault="00154CD0" w:rsidP="00154CD0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</w:t>
      </w:r>
    </w:p>
    <w:p w:rsidR="00154CD0" w:rsidRPr="00595C75" w:rsidRDefault="00154CD0" w:rsidP="00154CD0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сельское поселение </w:t>
      </w:r>
      <w:r w:rsidR="005C4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Красноленинский</w:t>
      </w:r>
    </w:p>
    <w:p w:rsidR="00154CD0" w:rsidRPr="00595C75" w:rsidRDefault="00154CD0" w:rsidP="00154CD0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СЕЛЬСКОГО ПОСЕЛЕНИЯ</w:t>
      </w:r>
    </w:p>
    <w:p w:rsidR="00154CD0" w:rsidRPr="00595C75" w:rsidRDefault="00154CD0" w:rsidP="00154CD0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4CD0" w:rsidRPr="00595C75" w:rsidRDefault="00154CD0" w:rsidP="00154CD0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54CD0" w:rsidRDefault="00154CD0" w:rsidP="00154CD0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CD0" w:rsidRPr="00154CD0" w:rsidRDefault="00154CD0" w:rsidP="00154CD0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CD0" w:rsidRPr="00154CD0" w:rsidRDefault="00154CD0" w:rsidP="00154CD0">
      <w:pPr>
        <w:pStyle w:val="a6"/>
        <w:spacing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268B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C490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54C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68B8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154CD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76D7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54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54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427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8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4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C490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7614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AF65EA" w:rsidRPr="005C4901" w:rsidRDefault="00154CD0" w:rsidP="00154CD0">
      <w:pPr>
        <w:pStyle w:val="a6"/>
        <w:spacing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</w:t>
      </w:r>
      <w:r w:rsidR="005C4901" w:rsidRPr="005C490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Красноленинский</w:t>
      </w:r>
    </w:p>
    <w:p w:rsidR="00154CD0" w:rsidRPr="00F714EC" w:rsidRDefault="00154CD0" w:rsidP="00154CD0">
      <w:pPr>
        <w:pStyle w:val="a6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AF65EA" w:rsidRPr="00F714EC" w:rsidTr="00A56657">
        <w:tc>
          <w:tcPr>
            <w:tcW w:w="5353" w:type="dxa"/>
            <w:shd w:val="clear" w:color="auto" w:fill="auto"/>
          </w:tcPr>
          <w:p w:rsidR="00AF65EA" w:rsidRPr="00AF65EA" w:rsidRDefault="00AF65EA" w:rsidP="00976D72">
            <w:pPr>
              <w:spacing w:line="276" w:lineRule="auto"/>
              <w:ind w:right="168"/>
              <w:jc w:val="both"/>
              <w:rPr>
                <w:sz w:val="28"/>
                <w:szCs w:val="28"/>
              </w:rPr>
            </w:pPr>
            <w:r w:rsidRPr="00AF65EA">
              <w:rPr>
                <w:bCs/>
                <w:sz w:val="28"/>
                <w:szCs w:val="28"/>
              </w:rPr>
              <w:t>Об утверждении П</w:t>
            </w:r>
            <w:r w:rsidRPr="00AF65EA">
              <w:rPr>
                <w:bCs/>
                <w:sz w:val="28"/>
                <w:szCs w:val="28"/>
                <w:shd w:val="clear" w:color="auto" w:fill="FFFFFF"/>
              </w:rPr>
              <w:t>рограммы профилактики рисков причинения вреда (ущерба) охраняемым законом ценностям в области</w:t>
            </w:r>
            <w:r w:rsidRPr="00AF65EA">
              <w:rPr>
                <w:bCs/>
                <w:sz w:val="28"/>
                <w:szCs w:val="28"/>
              </w:rPr>
              <w:t xml:space="preserve"> муниципального жилищного контроля на территории сельского поселения</w:t>
            </w:r>
            <w:r w:rsidR="0042701F">
              <w:rPr>
                <w:bCs/>
                <w:sz w:val="28"/>
                <w:szCs w:val="28"/>
              </w:rPr>
              <w:t xml:space="preserve"> </w:t>
            </w:r>
            <w:r w:rsidR="005C4901">
              <w:rPr>
                <w:bCs/>
                <w:sz w:val="28"/>
                <w:szCs w:val="28"/>
              </w:rPr>
              <w:t>Красноленинский</w:t>
            </w:r>
            <w:r w:rsidR="0042701F">
              <w:rPr>
                <w:bCs/>
                <w:sz w:val="28"/>
                <w:szCs w:val="28"/>
              </w:rPr>
              <w:t xml:space="preserve"> на 202</w:t>
            </w:r>
            <w:r w:rsidR="00976D72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 xml:space="preserve"> год</w:t>
            </w:r>
          </w:p>
        </w:tc>
      </w:tr>
    </w:tbl>
    <w:p w:rsidR="00AF65EA" w:rsidRDefault="00AF65EA" w:rsidP="004953ED">
      <w:pPr>
        <w:spacing w:line="276" w:lineRule="auto"/>
        <w:rPr>
          <w:sz w:val="28"/>
          <w:szCs w:val="28"/>
        </w:rPr>
      </w:pPr>
    </w:p>
    <w:p w:rsidR="00AF65EA" w:rsidRPr="00F714EC" w:rsidRDefault="00AF65EA" w:rsidP="004953ED">
      <w:pPr>
        <w:spacing w:line="276" w:lineRule="auto"/>
        <w:rPr>
          <w:sz w:val="28"/>
          <w:szCs w:val="28"/>
        </w:rPr>
      </w:pPr>
    </w:p>
    <w:p w:rsidR="00AF65EA" w:rsidRPr="00F714EC" w:rsidRDefault="00AF65EA" w:rsidP="00154CD0">
      <w:pPr>
        <w:spacing w:line="276" w:lineRule="auto"/>
        <w:ind w:firstLine="709"/>
        <w:jc w:val="both"/>
        <w:rPr>
          <w:sz w:val="28"/>
          <w:szCs w:val="28"/>
        </w:rPr>
      </w:pPr>
      <w:r w:rsidRPr="00FB1F6D">
        <w:rPr>
          <w:sz w:val="28"/>
          <w:szCs w:val="28"/>
        </w:rPr>
        <w:t xml:space="preserve">В соответствии со статьей 44 Федерального закона от 31.07.2020 № 248-ФЗ «О государственном контроле (надзоре) и муниципальном </w:t>
      </w:r>
      <w:proofErr w:type="gramStart"/>
      <w:r w:rsidRPr="00FB1F6D">
        <w:rPr>
          <w:sz w:val="28"/>
          <w:szCs w:val="28"/>
        </w:rPr>
        <w:t xml:space="preserve">контроле в Российской Федерации», </w:t>
      </w:r>
      <w:r w:rsidRPr="00FB1F6D">
        <w:rPr>
          <w:sz w:val="28"/>
          <w:szCs w:val="28"/>
          <w:shd w:val="clear" w:color="auto" w:fill="FFFFFF"/>
        </w:rPr>
        <w:t>постановлением Правительства Российской Федерации от 25.06.2021 № 990</w:t>
      </w:r>
      <w:r w:rsidR="00154CD0">
        <w:rPr>
          <w:sz w:val="28"/>
          <w:szCs w:val="28"/>
          <w:shd w:val="clear" w:color="auto" w:fill="FFFFFF"/>
        </w:rPr>
        <w:t xml:space="preserve"> </w:t>
      </w:r>
      <w:r w:rsidRPr="00FB1F6D">
        <w:rPr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sz w:val="28"/>
          <w:szCs w:val="28"/>
          <w:shd w:val="clear" w:color="auto" w:fill="FFFFFF"/>
        </w:rPr>
        <w:t xml:space="preserve">, решением Совета депутатов сельского поселения </w:t>
      </w:r>
      <w:r w:rsidR="005C4901">
        <w:rPr>
          <w:sz w:val="28"/>
          <w:szCs w:val="28"/>
          <w:shd w:val="clear" w:color="auto" w:fill="FFFFFF"/>
        </w:rPr>
        <w:t>Красноленинский</w:t>
      </w:r>
      <w:r>
        <w:rPr>
          <w:sz w:val="28"/>
          <w:szCs w:val="28"/>
          <w:shd w:val="clear" w:color="auto" w:fill="FFFFFF"/>
        </w:rPr>
        <w:t xml:space="preserve"> от 2</w:t>
      </w:r>
      <w:r w:rsidR="005C4901">
        <w:rPr>
          <w:sz w:val="28"/>
          <w:szCs w:val="28"/>
          <w:shd w:val="clear" w:color="auto" w:fill="FFFFFF"/>
        </w:rPr>
        <w:t>4</w:t>
      </w:r>
      <w:r>
        <w:rPr>
          <w:sz w:val="28"/>
          <w:szCs w:val="28"/>
          <w:shd w:val="clear" w:color="auto" w:fill="FFFFFF"/>
        </w:rPr>
        <w:t>.1</w:t>
      </w:r>
      <w:r w:rsidR="005C4901">
        <w:rPr>
          <w:sz w:val="28"/>
          <w:szCs w:val="28"/>
          <w:shd w:val="clear" w:color="auto" w:fill="FFFFFF"/>
        </w:rPr>
        <w:t>1</w:t>
      </w:r>
      <w:r>
        <w:rPr>
          <w:sz w:val="28"/>
          <w:szCs w:val="28"/>
          <w:shd w:val="clear" w:color="auto" w:fill="FFFFFF"/>
        </w:rPr>
        <w:t>.202</w:t>
      </w:r>
      <w:r w:rsidR="00976D72">
        <w:rPr>
          <w:sz w:val="28"/>
          <w:szCs w:val="28"/>
          <w:shd w:val="clear" w:color="auto" w:fill="FFFFFF"/>
        </w:rPr>
        <w:t>5</w:t>
      </w:r>
      <w:r>
        <w:rPr>
          <w:sz w:val="28"/>
          <w:szCs w:val="28"/>
          <w:shd w:val="clear" w:color="auto" w:fill="FFFFFF"/>
        </w:rPr>
        <w:t xml:space="preserve"> № </w:t>
      </w:r>
      <w:r w:rsidR="005C4901">
        <w:rPr>
          <w:sz w:val="28"/>
          <w:szCs w:val="28"/>
          <w:shd w:val="clear" w:color="auto" w:fill="FFFFFF"/>
        </w:rPr>
        <w:t>39</w:t>
      </w:r>
      <w:r>
        <w:rPr>
          <w:sz w:val="28"/>
          <w:szCs w:val="28"/>
          <w:shd w:val="clear" w:color="auto" w:fill="FFFFFF"/>
        </w:rPr>
        <w:t xml:space="preserve"> «</w:t>
      </w:r>
      <w:r w:rsidRPr="008E7D46">
        <w:rPr>
          <w:sz w:val="28"/>
          <w:szCs w:val="28"/>
          <w:lang w:eastAsia="ar-SA"/>
        </w:rPr>
        <w:t xml:space="preserve">Об утверждении Положения о муниципальном жилищном контроле </w:t>
      </w:r>
      <w:r w:rsidRPr="008E7D46">
        <w:rPr>
          <w:sz w:val="28"/>
          <w:szCs w:val="28"/>
        </w:rPr>
        <w:t xml:space="preserve">на территории сельского поселения </w:t>
      </w:r>
      <w:r w:rsidR="005C4901">
        <w:rPr>
          <w:sz w:val="28"/>
          <w:szCs w:val="28"/>
        </w:rPr>
        <w:t>Красноленинский</w:t>
      </w:r>
      <w:r>
        <w:rPr>
          <w:sz w:val="28"/>
          <w:szCs w:val="28"/>
          <w:shd w:val="clear" w:color="auto" w:fill="FFFFFF"/>
        </w:rPr>
        <w:t>»</w:t>
      </w:r>
      <w:r w:rsidRPr="00F714EC">
        <w:rPr>
          <w:sz w:val="28"/>
          <w:szCs w:val="28"/>
        </w:rPr>
        <w:t xml:space="preserve">: </w:t>
      </w:r>
      <w:proofErr w:type="gramEnd"/>
    </w:p>
    <w:p w:rsidR="00AF65EA" w:rsidRPr="00F714EC" w:rsidRDefault="00AF65EA" w:rsidP="004953ED">
      <w:pPr>
        <w:spacing w:line="276" w:lineRule="auto"/>
        <w:ind w:firstLine="709"/>
        <w:jc w:val="both"/>
        <w:rPr>
          <w:sz w:val="28"/>
          <w:szCs w:val="28"/>
        </w:rPr>
      </w:pPr>
    </w:p>
    <w:p w:rsidR="00AF65EA" w:rsidRPr="00F714EC" w:rsidRDefault="00AF65EA" w:rsidP="00154CD0">
      <w:pPr>
        <w:spacing w:line="276" w:lineRule="auto"/>
        <w:ind w:firstLine="709"/>
        <w:jc w:val="both"/>
        <w:rPr>
          <w:sz w:val="28"/>
          <w:szCs w:val="28"/>
        </w:rPr>
      </w:pPr>
      <w:r w:rsidRPr="00F714EC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</w:t>
      </w:r>
      <w:r w:rsidRPr="00AF65EA">
        <w:rPr>
          <w:bCs/>
          <w:sz w:val="28"/>
          <w:szCs w:val="28"/>
        </w:rPr>
        <w:t>П</w:t>
      </w:r>
      <w:r w:rsidRPr="00AF65EA">
        <w:rPr>
          <w:bCs/>
          <w:sz w:val="28"/>
          <w:szCs w:val="28"/>
          <w:shd w:val="clear" w:color="auto" w:fill="FFFFFF"/>
        </w:rPr>
        <w:t>рограмм</w:t>
      </w:r>
      <w:r>
        <w:rPr>
          <w:bCs/>
          <w:sz w:val="28"/>
          <w:szCs w:val="28"/>
          <w:shd w:val="clear" w:color="auto" w:fill="FFFFFF"/>
        </w:rPr>
        <w:t>у</w:t>
      </w:r>
      <w:r w:rsidRPr="00AF65EA">
        <w:rPr>
          <w:bCs/>
          <w:sz w:val="28"/>
          <w:szCs w:val="28"/>
          <w:shd w:val="clear" w:color="auto" w:fill="FFFFFF"/>
        </w:rPr>
        <w:t xml:space="preserve"> профилактики рисков причинения вреда (ущерба) охраняемым законом ценностям в области</w:t>
      </w:r>
      <w:r w:rsidRPr="00AF65EA">
        <w:rPr>
          <w:bCs/>
          <w:sz w:val="28"/>
          <w:szCs w:val="28"/>
        </w:rPr>
        <w:t xml:space="preserve"> муниципального жилищного контроля на территории сельского поселения</w:t>
      </w:r>
      <w:r>
        <w:rPr>
          <w:bCs/>
          <w:sz w:val="28"/>
          <w:szCs w:val="28"/>
        </w:rPr>
        <w:t xml:space="preserve"> </w:t>
      </w:r>
      <w:r w:rsidR="005C4901">
        <w:rPr>
          <w:bCs/>
          <w:sz w:val="28"/>
          <w:szCs w:val="28"/>
        </w:rPr>
        <w:t>Красноленинский</w:t>
      </w:r>
      <w:r>
        <w:rPr>
          <w:bCs/>
          <w:sz w:val="28"/>
          <w:szCs w:val="28"/>
        </w:rPr>
        <w:t xml:space="preserve"> на 202</w:t>
      </w:r>
      <w:r w:rsidR="00976D72">
        <w:rPr>
          <w:bCs/>
          <w:sz w:val="28"/>
          <w:szCs w:val="28"/>
        </w:rPr>
        <w:t>6</w:t>
      </w:r>
      <w:r w:rsidR="00B87A7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год согласно приложению к настоящему постановлению.</w:t>
      </w:r>
    </w:p>
    <w:p w:rsidR="00AF65EA" w:rsidRPr="0000722C" w:rsidRDefault="00AF65EA" w:rsidP="00154CD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hyperlink r:id="rId7" w:history="1">
        <w:r w:rsidRPr="00A15DCD">
          <w:rPr>
            <w:color w:val="0D0D0D"/>
            <w:sz w:val="28"/>
            <w:szCs w:val="28"/>
          </w:rPr>
          <w:t>Опубликовать</w:t>
        </w:r>
      </w:hyperlink>
      <w:r w:rsidRPr="00A15DCD">
        <w:rPr>
          <w:color w:val="0D0D0D"/>
          <w:sz w:val="28"/>
          <w:szCs w:val="28"/>
        </w:rPr>
        <w:t xml:space="preserve"> настоящее постановление </w:t>
      </w:r>
      <w:r w:rsidR="005C4901" w:rsidRPr="005C4901">
        <w:rPr>
          <w:color w:val="0D0D0D"/>
          <w:sz w:val="28"/>
          <w:szCs w:val="28"/>
        </w:rPr>
        <w:t>на официальном сайте  администрации Ханты-Мансийского района раздел «сельские поселения»  подраздел «сельское поселение Красноленинский» в сети «Интернет».</w:t>
      </w:r>
    </w:p>
    <w:p w:rsidR="00AF65EA" w:rsidRPr="004C268C" w:rsidRDefault="00AF65EA" w:rsidP="00154CD0">
      <w:pPr>
        <w:pStyle w:val="ConsPlusNormal"/>
        <w:spacing w:line="276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C268C">
        <w:rPr>
          <w:rFonts w:ascii="Times New Roman" w:hAnsi="Times New Roman" w:cs="Times New Roman"/>
          <w:sz w:val="28"/>
          <w:szCs w:val="28"/>
        </w:rPr>
        <w:t xml:space="preserve">. </w:t>
      </w:r>
      <w:r w:rsidRPr="004C268C"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</w:t>
      </w:r>
      <w:r w:rsidRPr="004C268C">
        <w:rPr>
          <w:rFonts w:ascii="Times New Roman" w:eastAsia="Calibri" w:hAnsi="Times New Roman" w:cs="Times New Roman"/>
          <w:sz w:val="28"/>
          <w:szCs w:val="28"/>
          <w:lang w:eastAsia="en-US"/>
        </w:rPr>
        <w:t>вступает в силу после его официального опубликования (обнародов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ания)</w:t>
      </w:r>
      <w:r w:rsidR="00122253">
        <w:rPr>
          <w:rFonts w:ascii="Times New Roman" w:eastAsia="Calibri" w:hAnsi="Times New Roman" w:cs="Times New Roman"/>
          <w:sz w:val="28"/>
          <w:szCs w:val="28"/>
          <w:lang w:eastAsia="en-US"/>
        </w:rPr>
        <w:t>, но не ранее 01.01.202</w:t>
      </w:r>
      <w:r w:rsidR="00976D72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4C268C">
        <w:rPr>
          <w:rFonts w:eastAsia="Calibri"/>
          <w:sz w:val="28"/>
          <w:szCs w:val="28"/>
          <w:lang w:eastAsia="en-US"/>
        </w:rPr>
        <w:t>.</w:t>
      </w:r>
    </w:p>
    <w:p w:rsidR="00AF65EA" w:rsidRDefault="00AF65EA" w:rsidP="00154CD0">
      <w:pPr>
        <w:spacing w:line="276" w:lineRule="auto"/>
        <w:rPr>
          <w:sz w:val="28"/>
          <w:szCs w:val="28"/>
        </w:rPr>
      </w:pPr>
    </w:p>
    <w:p w:rsidR="00AF65EA" w:rsidRDefault="00AF65EA" w:rsidP="00154CD0">
      <w:pPr>
        <w:spacing w:line="276" w:lineRule="auto"/>
        <w:rPr>
          <w:sz w:val="28"/>
          <w:szCs w:val="28"/>
        </w:rPr>
      </w:pPr>
    </w:p>
    <w:p w:rsidR="00AF65EA" w:rsidRDefault="00AF65EA" w:rsidP="00154CD0">
      <w:pPr>
        <w:spacing w:line="276" w:lineRule="auto"/>
        <w:rPr>
          <w:sz w:val="28"/>
          <w:szCs w:val="28"/>
        </w:rPr>
      </w:pPr>
    </w:p>
    <w:p w:rsidR="00AF65EA" w:rsidRDefault="00AF65EA" w:rsidP="00154CD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AF65EA" w:rsidRDefault="00AF65EA" w:rsidP="00154CD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5C4901">
        <w:rPr>
          <w:sz w:val="28"/>
          <w:szCs w:val="28"/>
        </w:rPr>
        <w:t xml:space="preserve">Красноленинский       </w:t>
      </w:r>
      <w:r>
        <w:rPr>
          <w:sz w:val="28"/>
          <w:szCs w:val="28"/>
        </w:rPr>
        <w:t xml:space="preserve">      </w:t>
      </w:r>
      <w:r w:rsidR="005C4901">
        <w:rPr>
          <w:sz w:val="28"/>
          <w:szCs w:val="28"/>
        </w:rPr>
        <w:t xml:space="preserve">   </w:t>
      </w:r>
      <w:r w:rsidR="00154CD0">
        <w:rPr>
          <w:sz w:val="28"/>
          <w:szCs w:val="28"/>
        </w:rPr>
        <w:t xml:space="preserve">        </w:t>
      </w:r>
      <w:r w:rsidR="0042701F">
        <w:rPr>
          <w:sz w:val="28"/>
          <w:szCs w:val="28"/>
        </w:rPr>
        <w:t xml:space="preserve">             </w:t>
      </w:r>
      <w:proofErr w:type="spellStart"/>
      <w:r w:rsidR="005C4901">
        <w:rPr>
          <w:sz w:val="28"/>
          <w:szCs w:val="28"/>
        </w:rPr>
        <w:t>О.Б.Шаманова</w:t>
      </w:r>
      <w:proofErr w:type="spellEnd"/>
    </w:p>
    <w:p w:rsidR="00381D9B" w:rsidRPr="00FB1F6D" w:rsidRDefault="00381D9B" w:rsidP="004953ED">
      <w:pPr>
        <w:spacing w:line="276" w:lineRule="auto"/>
      </w:pPr>
    </w:p>
    <w:p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:rsidR="00122253" w:rsidRDefault="00122253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:rsidR="00170939" w:rsidRDefault="00170939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:rsidR="00170939" w:rsidRDefault="00170939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:rsidR="00170939" w:rsidRDefault="00170939" w:rsidP="004953ED">
      <w:pPr>
        <w:spacing w:line="276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122253" w:rsidRDefault="00122253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:rsidR="00AF65EA" w:rsidRPr="00733F93" w:rsidRDefault="0042701F" w:rsidP="004953ED">
      <w:pPr>
        <w:spacing w:line="276" w:lineRule="auto"/>
        <w:ind w:right="16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AF65EA" w:rsidRPr="00733F93">
        <w:rPr>
          <w:sz w:val="28"/>
          <w:szCs w:val="28"/>
        </w:rPr>
        <w:t xml:space="preserve">риложение </w:t>
      </w:r>
    </w:p>
    <w:p w:rsidR="00AF65EA" w:rsidRPr="00733F93" w:rsidRDefault="00AF65EA" w:rsidP="004953ED">
      <w:pPr>
        <w:spacing w:line="276" w:lineRule="auto"/>
        <w:ind w:right="168"/>
        <w:jc w:val="right"/>
        <w:rPr>
          <w:sz w:val="28"/>
          <w:szCs w:val="28"/>
        </w:rPr>
      </w:pPr>
      <w:r w:rsidRPr="00733F93">
        <w:rPr>
          <w:sz w:val="28"/>
          <w:szCs w:val="28"/>
        </w:rPr>
        <w:t xml:space="preserve">к постановлению администрации </w:t>
      </w:r>
    </w:p>
    <w:p w:rsidR="00AF65EA" w:rsidRPr="00733F93" w:rsidRDefault="00AF65EA" w:rsidP="004953ED">
      <w:pPr>
        <w:spacing w:line="276" w:lineRule="auto"/>
        <w:ind w:right="168"/>
        <w:jc w:val="right"/>
        <w:rPr>
          <w:sz w:val="28"/>
          <w:szCs w:val="28"/>
        </w:rPr>
      </w:pPr>
      <w:r w:rsidRPr="00733F93">
        <w:rPr>
          <w:sz w:val="28"/>
          <w:szCs w:val="28"/>
        </w:rPr>
        <w:t xml:space="preserve">сельского поселения </w:t>
      </w:r>
      <w:r w:rsidR="005C4901">
        <w:rPr>
          <w:sz w:val="28"/>
          <w:szCs w:val="28"/>
        </w:rPr>
        <w:t>Красноленинский</w:t>
      </w:r>
      <w:r w:rsidRPr="00733F93">
        <w:rPr>
          <w:sz w:val="28"/>
          <w:szCs w:val="28"/>
        </w:rPr>
        <w:t xml:space="preserve"> </w:t>
      </w:r>
    </w:p>
    <w:p w:rsidR="00AF65EA" w:rsidRPr="00733F93" w:rsidRDefault="00B87A72" w:rsidP="004953ED">
      <w:pPr>
        <w:spacing w:line="276" w:lineRule="auto"/>
        <w:ind w:right="16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268B8">
        <w:rPr>
          <w:sz w:val="28"/>
          <w:szCs w:val="28"/>
        </w:rPr>
        <w:t>1</w:t>
      </w:r>
      <w:r w:rsidR="005C4901">
        <w:rPr>
          <w:sz w:val="28"/>
          <w:szCs w:val="28"/>
        </w:rPr>
        <w:t>8</w:t>
      </w:r>
      <w:r w:rsidR="00AF65EA" w:rsidRPr="00733F93">
        <w:rPr>
          <w:sz w:val="28"/>
          <w:szCs w:val="28"/>
        </w:rPr>
        <w:t>.</w:t>
      </w:r>
      <w:r w:rsidR="001268B8">
        <w:rPr>
          <w:sz w:val="28"/>
          <w:szCs w:val="28"/>
        </w:rPr>
        <w:t>12</w:t>
      </w:r>
      <w:r w:rsidR="00AF65EA" w:rsidRPr="00733F93">
        <w:rPr>
          <w:sz w:val="28"/>
          <w:szCs w:val="28"/>
        </w:rPr>
        <w:t>.202</w:t>
      </w:r>
      <w:r w:rsidR="00976D72">
        <w:rPr>
          <w:sz w:val="28"/>
          <w:szCs w:val="28"/>
        </w:rPr>
        <w:t>5</w:t>
      </w:r>
      <w:r w:rsidR="00AF65EA" w:rsidRPr="00733F93">
        <w:rPr>
          <w:sz w:val="28"/>
          <w:szCs w:val="28"/>
        </w:rPr>
        <w:t xml:space="preserve"> № </w:t>
      </w:r>
      <w:r w:rsidR="005C4901">
        <w:rPr>
          <w:sz w:val="28"/>
          <w:szCs w:val="28"/>
        </w:rPr>
        <w:t>7</w:t>
      </w:r>
      <w:r w:rsidR="00476144">
        <w:rPr>
          <w:sz w:val="28"/>
          <w:szCs w:val="28"/>
        </w:rPr>
        <w:t>0</w:t>
      </w:r>
    </w:p>
    <w:p w:rsidR="00381D9B" w:rsidRPr="00FB1F6D" w:rsidRDefault="00381D9B" w:rsidP="00B928C5">
      <w:pPr>
        <w:shd w:val="clear" w:color="auto" w:fill="FFFFFF"/>
        <w:spacing w:line="276" w:lineRule="auto"/>
        <w:rPr>
          <w:sz w:val="28"/>
          <w:szCs w:val="28"/>
        </w:rPr>
      </w:pPr>
    </w:p>
    <w:p w:rsidR="00381D9B" w:rsidRPr="00FB1F6D" w:rsidRDefault="00381D9B" w:rsidP="004953ED">
      <w:pPr>
        <w:spacing w:line="276" w:lineRule="auto"/>
        <w:jc w:val="center"/>
        <w:rPr>
          <w:b/>
          <w:bCs/>
          <w:sz w:val="28"/>
          <w:szCs w:val="28"/>
        </w:rPr>
      </w:pPr>
      <w:r w:rsidRPr="00FB1F6D">
        <w:rPr>
          <w:b/>
          <w:bCs/>
          <w:sz w:val="28"/>
          <w:szCs w:val="28"/>
        </w:rPr>
        <w:t>П</w:t>
      </w:r>
      <w:r w:rsidRPr="00FB1F6D">
        <w:rPr>
          <w:b/>
          <w:bCs/>
          <w:sz w:val="28"/>
          <w:szCs w:val="28"/>
          <w:shd w:val="clear" w:color="auto" w:fill="FFFFFF"/>
        </w:rPr>
        <w:t>рограмма профилактики рисков причинения вреда (ущерба) охраняемым законом ценностям в области</w:t>
      </w:r>
      <w:r w:rsidRPr="00FB1F6D">
        <w:rPr>
          <w:b/>
          <w:bCs/>
          <w:sz w:val="28"/>
          <w:szCs w:val="28"/>
        </w:rPr>
        <w:t xml:space="preserve"> муниципального </w:t>
      </w:r>
      <w:r>
        <w:rPr>
          <w:b/>
          <w:bCs/>
          <w:sz w:val="28"/>
          <w:szCs w:val="28"/>
        </w:rPr>
        <w:t xml:space="preserve">жилищного </w:t>
      </w:r>
      <w:r w:rsidRPr="00FB1F6D">
        <w:rPr>
          <w:b/>
          <w:bCs/>
          <w:sz w:val="28"/>
          <w:szCs w:val="28"/>
        </w:rPr>
        <w:t xml:space="preserve">контроля на территории сельского поселения </w:t>
      </w:r>
      <w:r w:rsidR="005C4901">
        <w:rPr>
          <w:b/>
          <w:bCs/>
          <w:sz w:val="28"/>
          <w:szCs w:val="28"/>
        </w:rPr>
        <w:t>Красноленинский</w:t>
      </w:r>
      <w:r w:rsidR="00B87A72">
        <w:rPr>
          <w:b/>
          <w:bCs/>
          <w:sz w:val="28"/>
          <w:szCs w:val="28"/>
        </w:rPr>
        <w:t xml:space="preserve"> на 202</w:t>
      </w:r>
      <w:r w:rsidR="00976D72">
        <w:rPr>
          <w:b/>
          <w:bCs/>
          <w:sz w:val="28"/>
          <w:szCs w:val="28"/>
        </w:rPr>
        <w:t>6</w:t>
      </w:r>
      <w:r w:rsidRPr="00FB1F6D">
        <w:rPr>
          <w:b/>
          <w:bCs/>
          <w:sz w:val="28"/>
          <w:szCs w:val="28"/>
        </w:rPr>
        <w:t xml:space="preserve"> год </w:t>
      </w:r>
    </w:p>
    <w:p w:rsidR="00381D9B" w:rsidRPr="00FB1F6D" w:rsidRDefault="004953ED" w:rsidP="004953E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(далее </w:t>
      </w:r>
      <w:r w:rsidR="00381D9B" w:rsidRPr="00FB1F6D">
        <w:rPr>
          <w:sz w:val="28"/>
          <w:szCs w:val="28"/>
        </w:rPr>
        <w:t>– программа профилактики)</w:t>
      </w:r>
    </w:p>
    <w:p w:rsidR="00381D9B" w:rsidRPr="00FB1F6D" w:rsidRDefault="00381D9B" w:rsidP="004953ED">
      <w:pPr>
        <w:shd w:val="clear" w:color="auto" w:fill="FFFFFF"/>
        <w:spacing w:line="276" w:lineRule="auto"/>
        <w:rPr>
          <w:sz w:val="28"/>
          <w:szCs w:val="28"/>
        </w:rPr>
      </w:pPr>
    </w:p>
    <w:p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Правовыми основаниями </w:t>
      </w:r>
      <w:proofErr w:type="gramStart"/>
      <w:r>
        <w:rPr>
          <w:sz w:val="28"/>
          <w:szCs w:val="28"/>
        </w:rPr>
        <w:t>разработки программы профилактики рисков причинения</w:t>
      </w:r>
      <w:proofErr w:type="gramEnd"/>
      <w:r>
        <w:rPr>
          <w:sz w:val="28"/>
          <w:szCs w:val="28"/>
        </w:rPr>
        <w:t xml:space="preserve"> вреда (ущерба) охраняемым законом ценностям в области муниципального жилищного контроля на территории сельского поселения </w:t>
      </w:r>
      <w:r w:rsidR="005C4901">
        <w:rPr>
          <w:sz w:val="28"/>
          <w:szCs w:val="28"/>
        </w:rPr>
        <w:t>Красноленинский</w:t>
      </w:r>
      <w:r>
        <w:rPr>
          <w:sz w:val="28"/>
          <w:szCs w:val="28"/>
        </w:rPr>
        <w:t xml:space="preserve"> (далее – программа профилактики) являются:</w:t>
      </w:r>
    </w:p>
    <w:p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06.10.2003 г.  № 131-ФЗ «Об общих принципах организации местного самоуправления в Российской Федерации»;</w:t>
      </w:r>
    </w:p>
    <w:p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31.07.2020 г. № 248-ФЗ «О государственном контроле (надзоре) и муниципальном контроле в Российской Федерации» (далее – Федеральный закон);</w:t>
      </w:r>
    </w:p>
    <w:p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Жилищный кодекс Российской Федерации;</w:t>
      </w:r>
    </w:p>
    <w:p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Р</w:t>
      </w:r>
      <w:r w:rsidR="004953ED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4953ED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 от 25.06.2021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4953ED" w:rsidRDefault="004953ED" w:rsidP="004953ED">
      <w:pPr>
        <w:spacing w:line="276" w:lineRule="auto"/>
        <w:jc w:val="center"/>
        <w:rPr>
          <w:bCs/>
          <w:kern w:val="2"/>
          <w:sz w:val="28"/>
          <w:szCs w:val="28"/>
        </w:rPr>
      </w:pPr>
    </w:p>
    <w:p w:rsidR="00381D9B" w:rsidRDefault="00381D9B" w:rsidP="004953ED">
      <w:pPr>
        <w:spacing w:line="276" w:lineRule="auto"/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II. Цели и задачи реализации программы профилактики</w:t>
      </w:r>
    </w:p>
    <w:p w:rsidR="00381D9B" w:rsidRDefault="00381D9B" w:rsidP="00154CD0">
      <w:pPr>
        <w:spacing w:line="276" w:lineRule="auto"/>
        <w:jc w:val="center"/>
        <w:rPr>
          <w:bCs/>
          <w:kern w:val="2"/>
          <w:sz w:val="28"/>
          <w:szCs w:val="28"/>
        </w:rPr>
      </w:pPr>
    </w:p>
    <w:p w:rsidR="00381D9B" w:rsidRDefault="00381D9B" w:rsidP="00154CD0">
      <w:pPr>
        <w:suppressAutoHyphens/>
        <w:spacing w:line="276" w:lineRule="auto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1. Целями проведения профилактических мероприятий являются:</w:t>
      </w:r>
    </w:p>
    <w:p w:rsidR="00381D9B" w:rsidRDefault="00381D9B" w:rsidP="00154CD0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381D9B" w:rsidRDefault="00381D9B" w:rsidP="00154CD0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81D9B" w:rsidRDefault="00381D9B" w:rsidP="00154CD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-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Задачами проведения профилактических мероприятий являются:</w:t>
      </w:r>
    </w:p>
    <w:p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укрепление системы профилактики нарушений обязательных требований;</w:t>
      </w:r>
    </w:p>
    <w:p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причин, факторов и условий, способствующих нарушениям обязательных требований, разработки мероприятий, направленных на устранение нарушений обязательных требований;</w:t>
      </w:r>
    </w:p>
    <w:p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изменения целостного отношения подконтрольных субъектов к добросовестному поведению, формирование позитивной ответственности за свое поведение;</w:t>
      </w:r>
    </w:p>
    <w:p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одинакового понимания обязательных требований у всех участников контрольной деятельности;</w:t>
      </w:r>
    </w:p>
    <w:p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и внедрение мер системы позитивной профилактики.</w:t>
      </w:r>
    </w:p>
    <w:p w:rsidR="00381D9B" w:rsidRDefault="00381D9B" w:rsidP="00154CD0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381D9B" w:rsidRDefault="00381D9B" w:rsidP="00154CD0">
      <w:pPr>
        <w:spacing w:line="276" w:lineRule="auto"/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III. Перечень профилактических мероприятий, сроки (периодичность) их проведения</w:t>
      </w:r>
    </w:p>
    <w:p w:rsidR="00381D9B" w:rsidRDefault="00381D9B" w:rsidP="00154CD0">
      <w:pPr>
        <w:spacing w:line="276" w:lineRule="auto"/>
        <w:jc w:val="center"/>
        <w:rPr>
          <w:bCs/>
          <w:kern w:val="2"/>
          <w:sz w:val="28"/>
          <w:szCs w:val="28"/>
        </w:rPr>
      </w:pPr>
    </w:p>
    <w:p w:rsidR="00381D9B" w:rsidRDefault="00381D9B" w:rsidP="00154CD0">
      <w:pPr>
        <w:pStyle w:val="Default"/>
        <w:spacing w:line="276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1.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 </w:t>
      </w:r>
    </w:p>
    <w:p w:rsidR="00381D9B" w:rsidRDefault="00381D9B" w:rsidP="00154CD0">
      <w:pPr>
        <w:pStyle w:val="Default"/>
        <w:spacing w:line="276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2. При осуществлении муниципального контроля могут проводиться следующие виды профилактических мероприятий: </w:t>
      </w:r>
    </w:p>
    <w:p w:rsidR="00976D72" w:rsidRPr="00E05887" w:rsidRDefault="00976D72" w:rsidP="00976D72">
      <w:pPr>
        <w:spacing w:line="276" w:lineRule="auto"/>
        <w:jc w:val="both"/>
        <w:rPr>
          <w:sz w:val="28"/>
          <w:szCs w:val="28"/>
        </w:rPr>
      </w:pPr>
      <w:r w:rsidRPr="00E05887">
        <w:rPr>
          <w:sz w:val="28"/>
          <w:szCs w:val="28"/>
        </w:rPr>
        <w:tab/>
        <w:t>1) информирование;</w:t>
      </w:r>
    </w:p>
    <w:p w:rsidR="00976D72" w:rsidRPr="00E05887" w:rsidRDefault="00976D72" w:rsidP="00976D72">
      <w:pPr>
        <w:spacing w:line="276" w:lineRule="auto"/>
        <w:jc w:val="both"/>
        <w:rPr>
          <w:sz w:val="28"/>
          <w:szCs w:val="28"/>
        </w:rPr>
      </w:pPr>
      <w:r w:rsidRPr="00E05887">
        <w:rPr>
          <w:sz w:val="28"/>
          <w:szCs w:val="28"/>
        </w:rPr>
        <w:t xml:space="preserve"> </w:t>
      </w:r>
      <w:r w:rsidRPr="00E05887">
        <w:rPr>
          <w:sz w:val="28"/>
          <w:szCs w:val="28"/>
        </w:rPr>
        <w:tab/>
        <w:t>2) объявление предостережения;</w:t>
      </w:r>
    </w:p>
    <w:p w:rsidR="00976D72" w:rsidRPr="00E05887" w:rsidRDefault="00976D72" w:rsidP="00976D72">
      <w:pPr>
        <w:spacing w:line="276" w:lineRule="auto"/>
        <w:jc w:val="both"/>
        <w:rPr>
          <w:sz w:val="28"/>
          <w:szCs w:val="28"/>
        </w:rPr>
      </w:pPr>
      <w:r w:rsidRPr="00E05887">
        <w:rPr>
          <w:sz w:val="28"/>
          <w:szCs w:val="28"/>
        </w:rPr>
        <w:t xml:space="preserve"> </w:t>
      </w:r>
      <w:r w:rsidRPr="00E05887">
        <w:rPr>
          <w:sz w:val="28"/>
          <w:szCs w:val="28"/>
        </w:rPr>
        <w:tab/>
        <w:t>3) консультирование;</w:t>
      </w:r>
    </w:p>
    <w:p w:rsidR="00976D72" w:rsidRPr="00E05887" w:rsidRDefault="00976D72" w:rsidP="00976D72">
      <w:pPr>
        <w:spacing w:line="276" w:lineRule="auto"/>
        <w:jc w:val="both"/>
        <w:rPr>
          <w:sz w:val="28"/>
          <w:szCs w:val="28"/>
        </w:rPr>
      </w:pPr>
      <w:r w:rsidRPr="00E05887">
        <w:rPr>
          <w:sz w:val="28"/>
          <w:szCs w:val="28"/>
        </w:rPr>
        <w:t xml:space="preserve"> </w:t>
      </w:r>
      <w:r w:rsidRPr="00E05887">
        <w:rPr>
          <w:sz w:val="28"/>
          <w:szCs w:val="28"/>
        </w:rPr>
        <w:tab/>
        <w:t>4) профилактический визит.</w:t>
      </w:r>
    </w:p>
    <w:p w:rsidR="00976D72" w:rsidRPr="004342FC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E05887">
        <w:rPr>
          <w:sz w:val="28"/>
          <w:szCs w:val="28"/>
        </w:rPr>
        <w:tab/>
        <w:t>3.</w:t>
      </w:r>
      <w:r w:rsidRPr="000B47D4">
        <w:rPr>
          <w:sz w:val="28"/>
          <w:szCs w:val="28"/>
        </w:rPr>
        <w:t> Информирование</w:t>
      </w:r>
      <w:r w:rsidRPr="00E05887">
        <w:rPr>
          <w:sz w:val="28"/>
          <w:szCs w:val="28"/>
        </w:rPr>
        <w:t xml:space="preserve"> осуществляется инспектором посредством размещения сведений, предусмотренных частью 3 статьи 46 Федерального закона № 2</w:t>
      </w:r>
      <w:r w:rsidRPr="00E05887">
        <w:rPr>
          <w:sz w:val="28"/>
          <w:szCs w:val="28"/>
          <w:highlight w:val="white"/>
        </w:rPr>
        <w:t xml:space="preserve">48-ФЗ, </w:t>
      </w:r>
      <w:r w:rsidR="005C4901" w:rsidRPr="005C4901">
        <w:rPr>
          <w:sz w:val="28"/>
          <w:szCs w:val="28"/>
        </w:rPr>
        <w:t>на официальном сайте  администрации Ханты-Мансийского района раздел «сельские поселения»  подраздел «сельское поселение Красноленинский» в сети «</w:t>
      </w:r>
      <w:proofErr w:type="spellStart"/>
      <w:r w:rsidR="005C4901" w:rsidRPr="005C4901">
        <w:rPr>
          <w:sz w:val="28"/>
          <w:szCs w:val="28"/>
        </w:rPr>
        <w:t>Интернет»</w:t>
      </w:r>
      <w:proofErr w:type="gramStart"/>
      <w:r w:rsidR="005C4901" w:rsidRPr="005C4901">
        <w:rPr>
          <w:sz w:val="28"/>
          <w:szCs w:val="28"/>
        </w:rPr>
        <w:t>.</w:t>
      </w:r>
      <w:r w:rsidRPr="004342FC">
        <w:rPr>
          <w:sz w:val="28"/>
          <w:szCs w:val="28"/>
        </w:rPr>
        <w:t>в</w:t>
      </w:r>
      <w:proofErr w:type="spellEnd"/>
      <w:proofErr w:type="gramEnd"/>
      <w:r w:rsidRPr="004342FC">
        <w:rPr>
          <w:sz w:val="28"/>
          <w:szCs w:val="28"/>
        </w:rPr>
        <w:t xml:space="preserve"> средствах массовой информации, через единый портал государственных и муниципальных услуг (функций) и в иных формах</w:t>
      </w:r>
      <w:r w:rsidRPr="004342FC">
        <w:rPr>
          <w:i/>
          <w:sz w:val="28"/>
          <w:szCs w:val="28"/>
        </w:rPr>
        <w:t>.</w:t>
      </w:r>
    </w:p>
    <w:p w:rsidR="00976D72" w:rsidRPr="004342FC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4342FC">
        <w:rPr>
          <w:sz w:val="28"/>
          <w:szCs w:val="28"/>
        </w:rPr>
        <w:t xml:space="preserve"> </w:t>
      </w:r>
      <w:r w:rsidRPr="004342FC">
        <w:rPr>
          <w:sz w:val="28"/>
          <w:szCs w:val="28"/>
        </w:rPr>
        <w:tab/>
        <w:t>Размещенные сведения поддерживаются в актуальном состоянии и обновляются в срок не более 5 рабочих дней с момента их изменения.</w:t>
      </w:r>
    </w:p>
    <w:p w:rsidR="00976D72" w:rsidRPr="005C6B9E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4342FC">
        <w:rPr>
          <w:sz w:val="28"/>
          <w:szCs w:val="28"/>
        </w:rPr>
        <w:lastRenderedPageBreak/>
        <w:tab/>
      </w:r>
      <w:r>
        <w:rPr>
          <w:sz w:val="28"/>
          <w:szCs w:val="28"/>
        </w:rPr>
        <w:t>4.</w:t>
      </w:r>
      <w:r w:rsidRPr="004342FC">
        <w:rPr>
          <w:sz w:val="28"/>
          <w:szCs w:val="28"/>
        </w:rPr>
        <w:t> </w:t>
      </w:r>
      <w:proofErr w:type="gramStart"/>
      <w:r w:rsidRPr="004342FC">
        <w:rPr>
          <w:sz w:val="28"/>
          <w:szCs w:val="28"/>
        </w:rPr>
        <w:t>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 не более 10</w:t>
      </w:r>
      <w:proofErr w:type="gramEnd"/>
      <w:r w:rsidRPr="004342FC">
        <w:rPr>
          <w:sz w:val="28"/>
          <w:szCs w:val="28"/>
        </w:rPr>
        <w:t xml:space="preserve"> рабочих дней со дня их получения и предлагает принять меры по обеспечению соблюдения обязательных требований.</w:t>
      </w:r>
    </w:p>
    <w:p w:rsidR="00976D72" w:rsidRPr="005C6B9E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 xml:space="preserve">Предостережение составляется по форме, утвержденной приказом Министерства экономического развития Российской Федерации </w:t>
      </w:r>
      <w:r w:rsidRPr="005C6B9E">
        <w:rPr>
          <w:sz w:val="28"/>
          <w:szCs w:val="28"/>
        </w:rPr>
        <w:br/>
        <w:t>от 31.03.2021 №151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:rsidR="00976D72" w:rsidRPr="005C6B9E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5C6B9E">
        <w:rPr>
          <w:sz w:val="28"/>
          <w:szCs w:val="28"/>
        </w:rPr>
        <w:t>Объявленное предостережение контрольный орган размещает в момент вынесения в Едином реестре контрольных (надзорных) мероприятий (далее –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 также по адресу электронной почты или почтовым отправлением (в случае направления на бумажном носителе).</w:t>
      </w:r>
      <w:proofErr w:type="gramEnd"/>
    </w:p>
    <w:p w:rsidR="00976D72" w:rsidRPr="004342FC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Инспектор регистрирует предостережение в журнале учета объявленных предостережений с присвоением регистрационного номера.</w:t>
      </w:r>
    </w:p>
    <w:p w:rsidR="00976D72" w:rsidRPr="004342FC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Контролируемое лицо после получения предостережения подает в контрольный орган возражение в произвольной форме, включив в него следующую информацию:</w:t>
      </w:r>
    </w:p>
    <w:p w:rsidR="00976D72" w:rsidRPr="004342FC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наименование контролируемого лица;</w:t>
      </w:r>
    </w:p>
    <w:p w:rsidR="00976D72" w:rsidRPr="004342FC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дату и номер полученного предостережения;</w:t>
      </w:r>
    </w:p>
    <w:p w:rsidR="00976D72" w:rsidRPr="004342FC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976D72" w:rsidRPr="004342FC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желаемый способ получения ответа по итогам рассмотрения возражения;</w:t>
      </w:r>
    </w:p>
    <w:p w:rsidR="00976D72" w:rsidRPr="004342FC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:rsidR="00976D72" w:rsidRPr="004342FC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дату направления возражения.</w:t>
      </w:r>
    </w:p>
    <w:p w:rsidR="00976D72" w:rsidRPr="004342FC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 xml:space="preserve">Возражение направляет контролируемое лицо в контрольный орган </w:t>
      </w:r>
      <w:r w:rsidRPr="004342FC">
        <w:rPr>
          <w:sz w:val="28"/>
          <w:szCs w:val="28"/>
        </w:rPr>
        <w:lastRenderedPageBreak/>
        <w:t>одним из следующих способов:</w:t>
      </w:r>
    </w:p>
    <w:p w:rsidR="00976D72" w:rsidRPr="004342FC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лично, обратившись в контрольный орган;</w:t>
      </w:r>
    </w:p>
    <w:p w:rsidR="00976D72" w:rsidRPr="004342FC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почтовой связью по адресу: 6285</w:t>
      </w:r>
      <w:r w:rsidR="005C4901">
        <w:rPr>
          <w:sz w:val="28"/>
          <w:szCs w:val="28"/>
        </w:rPr>
        <w:t>46</w:t>
      </w:r>
      <w:r w:rsidRPr="004342FC">
        <w:rPr>
          <w:sz w:val="28"/>
          <w:szCs w:val="28"/>
        </w:rPr>
        <w:t xml:space="preserve">, Тюменская область, Ханты-Мансийский автономный округ-Югра, Ханты-Мансийский район, п. </w:t>
      </w:r>
      <w:r w:rsidR="005C4901">
        <w:rPr>
          <w:sz w:val="28"/>
          <w:szCs w:val="28"/>
        </w:rPr>
        <w:t>Красноленинский</w:t>
      </w:r>
      <w:r w:rsidRPr="004342FC">
        <w:rPr>
          <w:sz w:val="28"/>
          <w:szCs w:val="28"/>
        </w:rPr>
        <w:t xml:space="preserve">, ул. </w:t>
      </w:r>
      <w:r w:rsidR="005C4901">
        <w:rPr>
          <w:sz w:val="28"/>
          <w:szCs w:val="28"/>
        </w:rPr>
        <w:t>Набережная</w:t>
      </w:r>
      <w:r w:rsidRPr="004342FC">
        <w:rPr>
          <w:sz w:val="28"/>
          <w:szCs w:val="28"/>
        </w:rPr>
        <w:t>, дом 9;</w:t>
      </w:r>
    </w:p>
    <w:p w:rsidR="00976D72" w:rsidRPr="004342FC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в электронном виде через единый портал государственных и муниципальных услуг (функций).</w:t>
      </w:r>
    </w:p>
    <w:p w:rsidR="00976D72" w:rsidRPr="004342FC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 xml:space="preserve">Возражение контрольный орган рассматривает не позднее 30 дней </w:t>
      </w:r>
      <w:proofErr w:type="gramStart"/>
      <w:r w:rsidRPr="004342FC">
        <w:rPr>
          <w:sz w:val="28"/>
          <w:szCs w:val="28"/>
        </w:rPr>
        <w:t>с даты</w:t>
      </w:r>
      <w:proofErr w:type="gramEnd"/>
      <w:r w:rsidRPr="004342FC">
        <w:rPr>
          <w:sz w:val="28"/>
          <w:szCs w:val="28"/>
        </w:rPr>
        <w:t xml:space="preserve"> его получения, по итогам которого принимает одно из указанных решений:</w:t>
      </w:r>
    </w:p>
    <w:p w:rsidR="00976D72" w:rsidRPr="004342FC" w:rsidRDefault="00976D72" w:rsidP="00976D72">
      <w:pPr>
        <w:widowControl w:val="0"/>
        <w:spacing w:line="276" w:lineRule="auto"/>
        <w:ind w:firstLine="720"/>
        <w:jc w:val="both"/>
        <w:rPr>
          <w:i/>
          <w:sz w:val="28"/>
          <w:szCs w:val="28"/>
        </w:rPr>
      </w:pPr>
      <w:r w:rsidRPr="004342FC">
        <w:rPr>
          <w:sz w:val="28"/>
          <w:szCs w:val="28"/>
        </w:rPr>
        <w:t xml:space="preserve">в 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3 рабочих дней </w:t>
      </w:r>
      <w:proofErr w:type="gramStart"/>
      <w:r w:rsidRPr="004342FC">
        <w:rPr>
          <w:sz w:val="28"/>
          <w:szCs w:val="28"/>
        </w:rPr>
        <w:t>с даты принятия</w:t>
      </w:r>
      <w:proofErr w:type="gramEnd"/>
      <w:r w:rsidRPr="004342FC">
        <w:rPr>
          <w:sz w:val="28"/>
          <w:szCs w:val="28"/>
        </w:rPr>
        <w:t xml:space="preserve"> решения;</w:t>
      </w:r>
    </w:p>
    <w:p w:rsidR="00976D72" w:rsidRPr="004342FC" w:rsidRDefault="00976D72" w:rsidP="00976D72">
      <w:pPr>
        <w:widowControl w:val="0"/>
        <w:spacing w:line="276" w:lineRule="auto"/>
        <w:ind w:firstLine="720"/>
        <w:jc w:val="both"/>
        <w:rPr>
          <w:i/>
          <w:sz w:val="28"/>
          <w:szCs w:val="28"/>
        </w:rPr>
      </w:pPr>
      <w:r w:rsidRPr="004342FC">
        <w:rPr>
          <w:sz w:val="28"/>
          <w:szCs w:val="28"/>
        </w:rPr>
        <w:t xml:space="preserve">в случае признания доводов контролируемого лица </w:t>
      </w:r>
      <w:proofErr w:type="gramStart"/>
      <w:r w:rsidRPr="004342FC">
        <w:rPr>
          <w:sz w:val="28"/>
          <w:szCs w:val="28"/>
        </w:rPr>
        <w:t>несостоятельными</w:t>
      </w:r>
      <w:proofErr w:type="gramEnd"/>
      <w:r w:rsidRPr="004342FC">
        <w:rPr>
          <w:sz w:val="28"/>
          <w:szCs w:val="28"/>
        </w:rPr>
        <w:t xml:space="preserve"> – об оставлении возражения без удовлетворения, о чем уведомляет его в срок не позднее 3 рабочих дней с даты принятия решения</w:t>
      </w:r>
      <w:r w:rsidRPr="004342FC">
        <w:rPr>
          <w:i/>
          <w:sz w:val="28"/>
          <w:szCs w:val="28"/>
        </w:rPr>
        <w:t>.</w:t>
      </w:r>
    </w:p>
    <w:p w:rsidR="00976D72" w:rsidRPr="005C6B9E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4342FC">
        <w:rPr>
          <w:sz w:val="28"/>
          <w:szCs w:val="28"/>
        </w:rPr>
        <w:tab/>
        <w:t>3.7. 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жилищного контроля.</w:t>
      </w:r>
    </w:p>
    <w:p w:rsidR="00976D72" w:rsidRPr="005C6B9E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Консультирование осуществляется без взимания платы.</w:t>
      </w:r>
    </w:p>
    <w:p w:rsidR="00976D72" w:rsidRPr="005C6B9E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Консультирование может осуществляться инспектором по телефону, посредством видео-конференц-связи, на личном приеме, либо в ходе проведения профилактических мероприятий, контрольных мероприятий.</w:t>
      </w:r>
    </w:p>
    <w:p w:rsidR="00976D72" w:rsidRPr="005C6B9E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Время консультирования не должно превышать 15 минут.</w:t>
      </w:r>
    </w:p>
    <w:p w:rsidR="00976D72" w:rsidRPr="005C6B9E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 xml:space="preserve">Личный прием граждан проводится руководителем контрольного органа.  </w:t>
      </w:r>
    </w:p>
    <w:p w:rsidR="00976D72" w:rsidRPr="005C6B9E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 xml:space="preserve">Информация о месте приема, а также об установленных для приема днях и часах размещается </w:t>
      </w:r>
      <w:r w:rsidR="005C4901" w:rsidRPr="005C4901">
        <w:rPr>
          <w:sz w:val="28"/>
          <w:szCs w:val="28"/>
        </w:rPr>
        <w:t>на официальном сайте  администрации Ханты-Мансийского района раздел «сельские поселения»  подраздел «сельское поселение Красноленинский» в сети «Интернет».</w:t>
      </w:r>
    </w:p>
    <w:p w:rsidR="00976D72" w:rsidRPr="005C6B9E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Консультирование в письменной форме осуществляется инспектором в сроки, установленные Федеральным законом от 02.05.2006 № 59-ФЗ «О порядке рассмотрения обращений граждан Российской Федерации», в следующих случаях:</w:t>
      </w:r>
    </w:p>
    <w:p w:rsidR="00976D72" w:rsidRPr="005C6B9E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lastRenderedPageBreak/>
        <w:tab/>
        <w:t>1) контролируемым лицом представлен письменный запрос о предоставлении письменного ответа по вопросам консультирования;</w:t>
      </w:r>
    </w:p>
    <w:p w:rsidR="00976D72" w:rsidRPr="005C6B9E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2) за время консультирования предоставить ответ на поставленные вопросы невозможно;</w:t>
      </w:r>
    </w:p>
    <w:p w:rsidR="00976D72" w:rsidRPr="005C6B9E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3) ответ на поставленные вопросы требует дополнительного запроса сведений от иных органов власти или лиц.</w:t>
      </w:r>
    </w:p>
    <w:p w:rsidR="00976D72" w:rsidRPr="005C6B9E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 xml:space="preserve">Если поставленные во время консультирования вопросы не </w:t>
      </w:r>
      <w:proofErr w:type="gramStart"/>
      <w:r w:rsidRPr="005C6B9E">
        <w:rPr>
          <w:sz w:val="28"/>
          <w:szCs w:val="28"/>
        </w:rPr>
        <w:t>относятся к осуществляемому виду муниципального контроля даются</w:t>
      </w:r>
      <w:proofErr w:type="gramEnd"/>
      <w:r w:rsidRPr="005C6B9E">
        <w:rPr>
          <w:sz w:val="28"/>
          <w:szCs w:val="28"/>
        </w:rPr>
        <w:t xml:space="preserve">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976D72" w:rsidRPr="005C6B9E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976D72" w:rsidRPr="005C6B9E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976D72" w:rsidRPr="005C6B9E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976D72" w:rsidRPr="005C6B9E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976D72" w:rsidRPr="005C6B9E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 xml:space="preserve">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</w:t>
      </w:r>
      <w:r w:rsidR="005C4901" w:rsidRPr="005C4901">
        <w:rPr>
          <w:sz w:val="28"/>
          <w:szCs w:val="28"/>
        </w:rPr>
        <w:t>на официальном сайте  администрации Ханты-Мансийского района раздел «сельские поселения»  подраздел «сельское поселение Кра</w:t>
      </w:r>
      <w:r w:rsidR="005C4901">
        <w:rPr>
          <w:sz w:val="28"/>
          <w:szCs w:val="28"/>
        </w:rPr>
        <w:t xml:space="preserve">сноленинский» в сети «Интернет», </w:t>
      </w:r>
      <w:r w:rsidRPr="005C6B9E">
        <w:rPr>
          <w:sz w:val="28"/>
          <w:szCs w:val="28"/>
        </w:rPr>
        <w:t>письменного разъяснения, подписанного уполномоченным должностным лицом.</w:t>
      </w:r>
    </w:p>
    <w:p w:rsidR="00976D72" w:rsidRPr="005C6B9E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</w:r>
      <w:r>
        <w:rPr>
          <w:sz w:val="28"/>
          <w:szCs w:val="28"/>
        </w:rPr>
        <w:t>5</w:t>
      </w:r>
      <w:r w:rsidRPr="005C6B9E">
        <w:rPr>
          <w:sz w:val="28"/>
          <w:szCs w:val="28"/>
        </w:rPr>
        <w:t xml:space="preserve">. 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 </w:t>
      </w:r>
    </w:p>
    <w:p w:rsidR="00976D72" w:rsidRPr="005C6B9E" w:rsidRDefault="00976D72" w:rsidP="00976D72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5C6B9E">
        <w:rPr>
          <w:sz w:val="28"/>
          <w:szCs w:val="28"/>
        </w:rPr>
        <w:lastRenderedPageBreak/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 w:rsidRPr="005C6B9E">
        <w:rPr>
          <w:sz w:val="28"/>
          <w:szCs w:val="28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976D72" w:rsidRPr="005C6B9E" w:rsidRDefault="00976D72" w:rsidP="00976D72">
      <w:pPr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 xml:space="preserve">Профилактический визит проводится по инициативе контрольного органа (обязательный профилактический визит) или по инициативе контролируемого лица. </w:t>
      </w:r>
    </w:p>
    <w:p w:rsidR="00976D72" w:rsidRPr="005C6B9E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 xml:space="preserve">Обязательный профилактический визит проводится в </w:t>
      </w:r>
      <w:r w:rsidRPr="005C6B9E">
        <w:rPr>
          <w:color w:val="000000"/>
          <w:sz w:val="28"/>
          <w:szCs w:val="28"/>
        </w:rPr>
        <w:t xml:space="preserve">порядке </w:t>
      </w:r>
      <w:r w:rsidRPr="005C6B9E">
        <w:rPr>
          <w:color w:val="000000"/>
          <w:sz w:val="28"/>
          <w:szCs w:val="28"/>
        </w:rPr>
        <w:br/>
        <w:t>и случаях, предусмотренных статьями 25, 52.1</w:t>
      </w:r>
      <w:r w:rsidRPr="005C6B9E">
        <w:rPr>
          <w:sz w:val="28"/>
          <w:szCs w:val="28"/>
        </w:rPr>
        <w:t xml:space="preserve"> Федерального закона </w:t>
      </w:r>
      <w:r w:rsidRPr="005C6B9E">
        <w:rPr>
          <w:sz w:val="28"/>
          <w:szCs w:val="28"/>
        </w:rPr>
        <w:br/>
        <w:t>№ 248-ФЗ.</w:t>
      </w:r>
    </w:p>
    <w:p w:rsidR="00976D72" w:rsidRPr="005C6B9E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976D72" w:rsidRPr="005C6B9E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rFonts w:eastAsia="TimesNewRoman"/>
          <w:color w:val="000000"/>
          <w:sz w:val="28"/>
          <w:szCs w:val="28"/>
        </w:rPr>
        <w:t>Периодичность проведения обязательных профилактических визитов составляет:</w:t>
      </w:r>
      <w:r w:rsidRPr="005C6B9E">
        <w:rPr>
          <w:sz w:val="28"/>
          <w:szCs w:val="28"/>
        </w:rPr>
        <w:t xml:space="preserve"> </w:t>
      </w:r>
    </w:p>
    <w:p w:rsidR="00976D72" w:rsidRPr="004342FC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 xml:space="preserve">- для объектов контроля, отнесенных к категории среднего и умеренного риска, периодичность устанавливается Правительством Российской Федерации; </w:t>
      </w:r>
    </w:p>
    <w:p w:rsidR="00976D72" w:rsidRPr="005C6B9E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- для объектов контроля, отнесенных к категории низкого риска – обязательные профилактические мероприятия не проводятся.</w:t>
      </w:r>
      <w:r w:rsidRPr="005C6B9E">
        <w:rPr>
          <w:sz w:val="28"/>
          <w:szCs w:val="28"/>
        </w:rPr>
        <w:t xml:space="preserve"> </w:t>
      </w:r>
    </w:p>
    <w:p w:rsidR="00976D72" w:rsidRPr="005C6B9E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По окончании проведения обязательного профилактического визита инспектором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:rsidR="00976D72" w:rsidRPr="005C6B9E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:rsidR="00976D72" w:rsidRPr="005C6B9E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 xml:space="preserve">Профилактический визит по инициативе контролируемого лица проводится в соответствии с требованиями статьи 52.2 Федерального закона № 248-ФЗ. </w:t>
      </w:r>
    </w:p>
    <w:p w:rsidR="00976D72" w:rsidRDefault="00976D72" w:rsidP="004953ED">
      <w:pPr>
        <w:spacing w:line="276" w:lineRule="auto"/>
        <w:jc w:val="center"/>
        <w:rPr>
          <w:bCs/>
          <w:kern w:val="2"/>
          <w:sz w:val="28"/>
          <w:szCs w:val="28"/>
        </w:rPr>
      </w:pPr>
    </w:p>
    <w:p w:rsidR="00381D9B" w:rsidRDefault="00381D9B" w:rsidP="004953ED">
      <w:pPr>
        <w:spacing w:line="276" w:lineRule="auto"/>
        <w:jc w:val="center"/>
        <w:rPr>
          <w:bCs/>
          <w:i/>
          <w:kern w:val="2"/>
          <w:sz w:val="28"/>
          <w:szCs w:val="28"/>
          <w:u w:val="single"/>
        </w:rPr>
      </w:pPr>
      <w:r>
        <w:rPr>
          <w:bCs/>
          <w:kern w:val="2"/>
          <w:sz w:val="28"/>
          <w:szCs w:val="28"/>
        </w:rPr>
        <w:t>IV. Показатели результативности и эффективности программы профилактики</w:t>
      </w:r>
    </w:p>
    <w:p w:rsidR="00381D9B" w:rsidRDefault="00381D9B" w:rsidP="004953ED">
      <w:pPr>
        <w:spacing w:line="276" w:lineRule="auto"/>
        <w:jc w:val="both"/>
        <w:rPr>
          <w:bCs/>
          <w:i/>
          <w:kern w:val="2"/>
          <w:sz w:val="28"/>
          <w:szCs w:val="28"/>
          <w:u w:val="single"/>
        </w:rPr>
      </w:pPr>
    </w:p>
    <w:p w:rsidR="00381D9B" w:rsidRDefault="00381D9B" w:rsidP="004953ED">
      <w:pPr>
        <w:pStyle w:val="pboth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Отчетными показателями результативности и эффективности мероприятий программы профилактики являются:</w:t>
      </w:r>
    </w:p>
    <w:p w:rsidR="00381D9B" w:rsidRDefault="00381D9B" w:rsidP="004953ED">
      <w:pPr>
        <w:pStyle w:val="pboth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полнота информации, размещенной на официальном сайте </w:t>
      </w:r>
      <w:r w:rsidR="004953ED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  <w:r w:rsidR="004953ED">
        <w:rPr>
          <w:sz w:val="28"/>
          <w:szCs w:val="28"/>
        </w:rPr>
        <w:t xml:space="preserve"> сельского поселения </w:t>
      </w:r>
      <w:r w:rsidR="005C4901">
        <w:rPr>
          <w:sz w:val="28"/>
          <w:szCs w:val="28"/>
        </w:rPr>
        <w:t>Красноленинский</w:t>
      </w:r>
      <w:r>
        <w:rPr>
          <w:sz w:val="28"/>
          <w:szCs w:val="28"/>
        </w:rPr>
        <w:t xml:space="preserve">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</w:t>
      </w:r>
      <w:r w:rsidR="004953ED">
        <w:rPr>
          <w:sz w:val="28"/>
          <w:szCs w:val="28"/>
          <w:shd w:val="clear" w:color="auto" w:fill="FFFFFF"/>
        </w:rPr>
        <w:t xml:space="preserve">Федерации» - </w:t>
      </w:r>
      <w:r>
        <w:rPr>
          <w:sz w:val="28"/>
          <w:szCs w:val="28"/>
          <w:shd w:val="clear" w:color="auto" w:fill="FFFFFF"/>
        </w:rPr>
        <w:t>100%.</w:t>
      </w:r>
    </w:p>
    <w:p w:rsidR="00381D9B" w:rsidRDefault="00381D9B" w:rsidP="004953ED">
      <w:pPr>
        <w:pStyle w:val="pboth"/>
        <w:spacing w:after="0" w:line="276" w:lineRule="auto"/>
        <w:ind w:firstLine="709"/>
        <w:jc w:val="both"/>
        <w:rPr>
          <w:sz w:val="28"/>
          <w:szCs w:val="28"/>
        </w:rPr>
      </w:pPr>
      <w:bookmarkStart w:id="1" w:name="100183"/>
      <w:bookmarkEnd w:id="1"/>
      <w:r>
        <w:rPr>
          <w:sz w:val="28"/>
          <w:szCs w:val="28"/>
        </w:rPr>
        <w:t xml:space="preserve">- количество проведенных профилактических мероприятий </w:t>
      </w:r>
      <w:r w:rsidR="004953E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не менее 2 мероприятий, проведенных контрольным органом.</w:t>
      </w:r>
    </w:p>
    <w:p w:rsidR="00381D9B" w:rsidRDefault="00381D9B" w:rsidP="004953ED">
      <w:pPr>
        <w:pStyle w:val="pboth"/>
        <w:spacing w:after="0" w:line="276" w:lineRule="auto"/>
        <w:ind w:firstLine="709"/>
        <w:jc w:val="both"/>
        <w:rPr>
          <w:sz w:val="28"/>
          <w:szCs w:val="28"/>
        </w:rPr>
      </w:pPr>
      <w:bookmarkStart w:id="2" w:name="100184"/>
      <w:bookmarkStart w:id="3" w:name="100185"/>
      <w:bookmarkEnd w:id="2"/>
      <w:bookmarkEnd w:id="3"/>
      <w:r>
        <w:rPr>
          <w:sz w:val="28"/>
          <w:szCs w:val="28"/>
        </w:rPr>
        <w:t xml:space="preserve">- доля контролируемых лиц, в отношении которых проведены профилактические мероприятия – </w:t>
      </w:r>
      <w:r>
        <w:rPr>
          <w:sz w:val="28"/>
          <w:szCs w:val="28"/>
          <w:shd w:val="clear" w:color="auto" w:fill="FFFFFF"/>
        </w:rPr>
        <w:t>не менее 90 % от общего количества контролируемых лиц</w:t>
      </w:r>
      <w:r>
        <w:rPr>
          <w:sz w:val="28"/>
          <w:szCs w:val="28"/>
        </w:rPr>
        <w:t>.</w:t>
      </w:r>
    </w:p>
    <w:p w:rsidR="00491F04" w:rsidRDefault="00381D9B" w:rsidP="00B87A72">
      <w:pPr>
        <w:pStyle w:val="pboth"/>
        <w:spacing w:after="0" w:line="276" w:lineRule="auto"/>
        <w:ind w:firstLine="709"/>
        <w:jc w:val="both"/>
      </w:pPr>
      <w:r>
        <w:rPr>
          <w:sz w:val="28"/>
          <w:szCs w:val="28"/>
        </w:rPr>
        <w:t xml:space="preserve">- соотношение количества профилактических мероприятий к количеству проведенных контрольных мероприятий – </w:t>
      </w:r>
      <w:r>
        <w:rPr>
          <w:sz w:val="28"/>
          <w:szCs w:val="28"/>
          <w:shd w:val="clear" w:color="auto" w:fill="FFFFFF"/>
        </w:rPr>
        <w:t>не менее 100 %.</w:t>
      </w:r>
      <w:bookmarkStart w:id="4" w:name="100186"/>
      <w:bookmarkEnd w:id="4"/>
    </w:p>
    <w:sectPr w:rsidR="00491F04" w:rsidSect="006C5E5B">
      <w:headerReference w:type="default" r:id="rId8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AFA" w:rsidRDefault="009B4AFA" w:rsidP="004953ED">
      <w:r>
        <w:separator/>
      </w:r>
    </w:p>
  </w:endnote>
  <w:endnote w:type="continuationSeparator" w:id="0">
    <w:p w:rsidR="009B4AFA" w:rsidRDefault="009B4AFA" w:rsidP="00495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AFA" w:rsidRDefault="009B4AFA" w:rsidP="004953ED">
      <w:r>
        <w:separator/>
      </w:r>
    </w:p>
  </w:footnote>
  <w:footnote w:type="continuationSeparator" w:id="0">
    <w:p w:rsidR="009B4AFA" w:rsidRDefault="009B4AFA" w:rsidP="00495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2376507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4953ED" w:rsidRPr="00122253" w:rsidRDefault="004953ED">
        <w:pPr>
          <w:pStyle w:val="a8"/>
          <w:jc w:val="center"/>
          <w:rPr>
            <w:sz w:val="28"/>
          </w:rPr>
        </w:pPr>
        <w:r w:rsidRPr="00122253">
          <w:rPr>
            <w:sz w:val="28"/>
          </w:rPr>
          <w:fldChar w:fldCharType="begin"/>
        </w:r>
        <w:r w:rsidRPr="00122253">
          <w:rPr>
            <w:sz w:val="28"/>
          </w:rPr>
          <w:instrText>PAGE   \* MERGEFORMAT</w:instrText>
        </w:r>
        <w:r w:rsidRPr="00122253">
          <w:rPr>
            <w:sz w:val="28"/>
          </w:rPr>
          <w:fldChar w:fldCharType="separate"/>
        </w:r>
        <w:r w:rsidR="00170939">
          <w:rPr>
            <w:noProof/>
            <w:sz w:val="28"/>
          </w:rPr>
          <w:t>9</w:t>
        </w:r>
        <w:r w:rsidRPr="00122253">
          <w:rPr>
            <w:sz w:val="28"/>
          </w:rPr>
          <w:fldChar w:fldCharType="end"/>
        </w:r>
      </w:p>
    </w:sdtContent>
  </w:sdt>
  <w:p w:rsidR="004953ED" w:rsidRDefault="004953E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D9B"/>
    <w:rsid w:val="00031B2F"/>
    <w:rsid w:val="00054479"/>
    <w:rsid w:val="00071D90"/>
    <w:rsid w:val="00122253"/>
    <w:rsid w:val="001268B8"/>
    <w:rsid w:val="00154CD0"/>
    <w:rsid w:val="00170939"/>
    <w:rsid w:val="0022789B"/>
    <w:rsid w:val="00352417"/>
    <w:rsid w:val="00381D9B"/>
    <w:rsid w:val="0042701F"/>
    <w:rsid w:val="00436CE6"/>
    <w:rsid w:val="00476144"/>
    <w:rsid w:val="00486F80"/>
    <w:rsid w:val="00491F04"/>
    <w:rsid w:val="004953ED"/>
    <w:rsid w:val="004C4913"/>
    <w:rsid w:val="004D36AD"/>
    <w:rsid w:val="004E6864"/>
    <w:rsid w:val="00595C75"/>
    <w:rsid w:val="005C4901"/>
    <w:rsid w:val="005F7D60"/>
    <w:rsid w:val="0060040D"/>
    <w:rsid w:val="006C5E5B"/>
    <w:rsid w:val="007629BB"/>
    <w:rsid w:val="008271D4"/>
    <w:rsid w:val="009151E7"/>
    <w:rsid w:val="00976D72"/>
    <w:rsid w:val="00977BC6"/>
    <w:rsid w:val="009B4AFA"/>
    <w:rsid w:val="009F5CE2"/>
    <w:rsid w:val="00AA2BA9"/>
    <w:rsid w:val="00AF65EA"/>
    <w:rsid w:val="00AF746E"/>
    <w:rsid w:val="00B87A72"/>
    <w:rsid w:val="00B928C5"/>
    <w:rsid w:val="00B92D88"/>
    <w:rsid w:val="00BB2BAF"/>
    <w:rsid w:val="00DE5CD7"/>
    <w:rsid w:val="00F077EB"/>
    <w:rsid w:val="00F8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81D9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s1">
    <w:name w:val="s_1"/>
    <w:basedOn w:val="a"/>
    <w:rsid w:val="00381D9B"/>
    <w:pPr>
      <w:spacing w:before="100" w:beforeAutospacing="1" w:after="100" w:afterAutospacing="1"/>
    </w:pPr>
  </w:style>
  <w:style w:type="character" w:customStyle="1" w:styleId="2">
    <w:name w:val="Основной текст 2 Знак"/>
    <w:link w:val="20"/>
    <w:locked/>
    <w:rsid w:val="00381D9B"/>
    <w:rPr>
      <w:lang w:eastAsia="ru-RU"/>
    </w:rPr>
  </w:style>
  <w:style w:type="paragraph" w:styleId="20">
    <w:name w:val="Body Text 2"/>
    <w:basedOn w:val="a"/>
    <w:link w:val="2"/>
    <w:rsid w:val="00381D9B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2 Знак1"/>
    <w:basedOn w:val="a0"/>
    <w:uiPriority w:val="99"/>
    <w:semiHidden/>
    <w:rsid w:val="00381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381D9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381D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D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81D9B"/>
    <w:pPr>
      <w:suppressAutoHyphens/>
      <w:spacing w:after="0" w:line="240" w:lineRule="auto"/>
    </w:pPr>
    <w:rPr>
      <w:rFonts w:ascii="Times New Roman" w:eastAsia="SimSun" w:hAnsi="Times New Roman" w:cs="Mangal"/>
      <w:color w:val="000000"/>
      <w:sz w:val="24"/>
      <w:szCs w:val="24"/>
      <w:lang w:eastAsia="hi-IN" w:bidi="hi-IN"/>
    </w:rPr>
  </w:style>
  <w:style w:type="paragraph" w:customStyle="1" w:styleId="pboth">
    <w:name w:val="pboth"/>
    <w:basedOn w:val="a"/>
    <w:rsid w:val="00381D9B"/>
    <w:pPr>
      <w:spacing w:before="28" w:after="100"/>
    </w:pPr>
    <w:rPr>
      <w:kern w:val="2"/>
      <w:szCs w:val="20"/>
      <w:lang w:eastAsia="ar-SA"/>
    </w:rPr>
  </w:style>
  <w:style w:type="character" w:styleId="a5">
    <w:name w:val="Hyperlink"/>
    <w:semiHidden/>
    <w:unhideWhenUsed/>
    <w:rsid w:val="00AF65EA"/>
    <w:rPr>
      <w:rFonts w:ascii="Times New Roman" w:hAnsi="Times New Roman" w:cs="Times New Roman" w:hint="default"/>
      <w:color w:val="0000FF"/>
      <w:u w:val="single"/>
      <w:lang w:val="en-US"/>
    </w:rPr>
  </w:style>
  <w:style w:type="paragraph" w:styleId="a6">
    <w:name w:val="No Spacing"/>
    <w:link w:val="a7"/>
    <w:uiPriority w:val="1"/>
    <w:qFormat/>
    <w:rsid w:val="00AF65EA"/>
    <w:pPr>
      <w:suppressAutoHyphens/>
      <w:spacing w:after="0" w:line="240" w:lineRule="auto"/>
      <w:ind w:firstLine="567"/>
      <w:jc w:val="both"/>
    </w:pPr>
    <w:rPr>
      <w:rFonts w:ascii="Arial" w:eastAsia="SimSun" w:hAnsi="Arial" w:cs="Arial"/>
      <w:sz w:val="20"/>
      <w:szCs w:val="20"/>
      <w:lang w:eastAsia="ar-SA"/>
    </w:rPr>
  </w:style>
  <w:style w:type="character" w:customStyle="1" w:styleId="a7">
    <w:name w:val="Без интервала Знак"/>
    <w:link w:val="a6"/>
    <w:uiPriority w:val="1"/>
    <w:locked/>
    <w:rsid w:val="00AF65EA"/>
    <w:rPr>
      <w:rFonts w:ascii="Arial" w:eastAsia="SimSu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AF65EA"/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header"/>
    <w:basedOn w:val="a"/>
    <w:link w:val="a9"/>
    <w:uiPriority w:val="99"/>
    <w:unhideWhenUsed/>
    <w:rsid w:val="004953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53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953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53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81D9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s1">
    <w:name w:val="s_1"/>
    <w:basedOn w:val="a"/>
    <w:rsid w:val="00381D9B"/>
    <w:pPr>
      <w:spacing w:before="100" w:beforeAutospacing="1" w:after="100" w:afterAutospacing="1"/>
    </w:pPr>
  </w:style>
  <w:style w:type="character" w:customStyle="1" w:styleId="2">
    <w:name w:val="Основной текст 2 Знак"/>
    <w:link w:val="20"/>
    <w:locked/>
    <w:rsid w:val="00381D9B"/>
    <w:rPr>
      <w:lang w:eastAsia="ru-RU"/>
    </w:rPr>
  </w:style>
  <w:style w:type="paragraph" w:styleId="20">
    <w:name w:val="Body Text 2"/>
    <w:basedOn w:val="a"/>
    <w:link w:val="2"/>
    <w:rsid w:val="00381D9B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2 Знак1"/>
    <w:basedOn w:val="a0"/>
    <w:uiPriority w:val="99"/>
    <w:semiHidden/>
    <w:rsid w:val="00381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381D9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381D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D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81D9B"/>
    <w:pPr>
      <w:suppressAutoHyphens/>
      <w:spacing w:after="0" w:line="240" w:lineRule="auto"/>
    </w:pPr>
    <w:rPr>
      <w:rFonts w:ascii="Times New Roman" w:eastAsia="SimSun" w:hAnsi="Times New Roman" w:cs="Mangal"/>
      <w:color w:val="000000"/>
      <w:sz w:val="24"/>
      <w:szCs w:val="24"/>
      <w:lang w:eastAsia="hi-IN" w:bidi="hi-IN"/>
    </w:rPr>
  </w:style>
  <w:style w:type="paragraph" w:customStyle="1" w:styleId="pboth">
    <w:name w:val="pboth"/>
    <w:basedOn w:val="a"/>
    <w:rsid w:val="00381D9B"/>
    <w:pPr>
      <w:spacing w:before="28" w:after="100"/>
    </w:pPr>
    <w:rPr>
      <w:kern w:val="2"/>
      <w:szCs w:val="20"/>
      <w:lang w:eastAsia="ar-SA"/>
    </w:rPr>
  </w:style>
  <w:style w:type="character" w:styleId="a5">
    <w:name w:val="Hyperlink"/>
    <w:semiHidden/>
    <w:unhideWhenUsed/>
    <w:rsid w:val="00AF65EA"/>
    <w:rPr>
      <w:rFonts w:ascii="Times New Roman" w:hAnsi="Times New Roman" w:cs="Times New Roman" w:hint="default"/>
      <w:color w:val="0000FF"/>
      <w:u w:val="single"/>
      <w:lang w:val="en-US"/>
    </w:rPr>
  </w:style>
  <w:style w:type="paragraph" w:styleId="a6">
    <w:name w:val="No Spacing"/>
    <w:link w:val="a7"/>
    <w:uiPriority w:val="1"/>
    <w:qFormat/>
    <w:rsid w:val="00AF65EA"/>
    <w:pPr>
      <w:suppressAutoHyphens/>
      <w:spacing w:after="0" w:line="240" w:lineRule="auto"/>
      <w:ind w:firstLine="567"/>
      <w:jc w:val="both"/>
    </w:pPr>
    <w:rPr>
      <w:rFonts w:ascii="Arial" w:eastAsia="SimSun" w:hAnsi="Arial" w:cs="Arial"/>
      <w:sz w:val="20"/>
      <w:szCs w:val="20"/>
      <w:lang w:eastAsia="ar-SA"/>
    </w:rPr>
  </w:style>
  <w:style w:type="character" w:customStyle="1" w:styleId="a7">
    <w:name w:val="Без интервала Знак"/>
    <w:link w:val="a6"/>
    <w:uiPriority w:val="1"/>
    <w:locked/>
    <w:rsid w:val="00AF65EA"/>
    <w:rPr>
      <w:rFonts w:ascii="Arial" w:eastAsia="SimSu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AF65EA"/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header"/>
    <w:basedOn w:val="a"/>
    <w:link w:val="a9"/>
    <w:uiPriority w:val="99"/>
    <w:unhideWhenUsed/>
    <w:rsid w:val="004953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53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953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53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5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29128418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2159</Words>
  <Characters>12309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Минеев</dc:creator>
  <cp:lastModifiedBy>Пользователь Windows</cp:lastModifiedBy>
  <cp:revision>2</cp:revision>
  <cp:lastPrinted>2025-12-11T04:14:00Z</cp:lastPrinted>
  <dcterms:created xsi:type="dcterms:W3CDTF">2025-12-22T07:55:00Z</dcterms:created>
  <dcterms:modified xsi:type="dcterms:W3CDTF">2025-12-22T07:55:00Z</dcterms:modified>
</cp:coreProperties>
</file>